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SGA Minutes</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4-4-22</w:t>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Attendance</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rHeight w:val="440" w:hRule="atLeast"/>
          <w:tblHeader w:val="0"/>
        </w:trPr>
        <w:tc>
          <w:tcPr/>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Officers</w:t>
            </w:r>
          </w:p>
        </w:tc>
        <w:tc>
          <w:tcPr/>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Sophomores</w:t>
            </w:r>
          </w:p>
        </w:tc>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Junior</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Seniors</w:t>
            </w:r>
          </w:p>
        </w:tc>
        <w:tc>
          <w:tcPr/>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Sponsors</w:t>
            </w:r>
          </w:p>
        </w:tc>
      </w:tr>
      <w:tr>
        <w:trPr>
          <w:cantSplit w:val="0"/>
          <w:trHeight w:val="432" w:hRule="atLeast"/>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Nathan Kim</w:t>
            </w:r>
          </w:p>
        </w:tc>
        <w:tc>
          <w:tcPr/>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Wyatt Aiken</w:t>
            </w:r>
          </w:p>
        </w:tc>
        <w:tc>
          <w:tcPr/>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Destiny Buchanan</w:t>
            </w:r>
          </w:p>
        </w:tc>
        <w:tc>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Sinmi Adeyemo</w:t>
            </w:r>
          </w:p>
        </w:tc>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McMaken</w:t>
            </w:r>
          </w:p>
        </w:tc>
      </w:tr>
      <w:tr>
        <w:trPr>
          <w:cantSplit w:val="0"/>
          <w:trHeight w:val="432" w:hRule="atLeast"/>
          <w:tblHeader w:val="0"/>
        </w:trPr>
        <w:tc>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Saku Cui</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Fiat Le</w:t>
            </w:r>
          </w:p>
        </w:tc>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Connie Chieh</w:t>
            </w:r>
          </w:p>
        </w:tc>
        <w:tc>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Holt Templeton</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Eugene Min</w:t>
            </w:r>
          </w:p>
        </w:tc>
        <w:tc>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Lex Mroczko</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Zoi Moon</w:t>
            </w:r>
          </w:p>
        </w:tc>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Sanju Mupparaju</w:t>
            </w:r>
          </w:p>
        </w:tc>
        <w:tc>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Elbread Roh</w:t>
            </w:r>
          </w:p>
        </w:tc>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Mekhi Stennis</w:t>
            </w:r>
          </w:p>
        </w:tc>
        <w:tc>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Jacob Schneekloth</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Muhammed Shalan</w:t>
            </w:r>
          </w:p>
        </w:tc>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Dinali Jayasena</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Ella Nichols</w:t>
            </w:r>
          </w:p>
        </w:tc>
        <w:tc>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 Dowden</w:t>
            </w:r>
          </w:p>
        </w:tc>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Pledge of Allegiance</w:t>
      </w:r>
    </w:p>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Opening Statements</w:t>
      </w:r>
    </w:p>
    <w:p w:rsidR="00000000" w:rsidDel="00000000" w:rsidP="00000000" w:rsidRDefault="00000000" w:rsidRPr="00000000" w14:paraId="0000002B">
      <w:pPr>
        <w:rPr>
          <w:b w:val="0"/>
        </w:rPr>
      </w:pPr>
      <w:r w:rsidDel="00000000" w:rsidR="00000000" w:rsidRPr="00000000">
        <w:rPr>
          <w:rFonts w:ascii="Times New Roman" w:cs="Times New Roman" w:eastAsia="Times New Roman" w:hAnsi="Times New Roman"/>
          <w:b w:val="0"/>
          <w:rtl w:val="0"/>
        </w:rPr>
        <w:t xml:space="preserve">Saku states the thought of the day. "Every day it gets a little easier. But you gotta do it everyday". Saku took this quote from Bojack horseman, a popular show on Netflix. She hopes SGA members can relate to this quote.</w:t>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Parliamentarian – Saku Cui</w:t>
      </w:r>
    </w:p>
    <w:p w:rsidR="00000000" w:rsidDel="00000000" w:rsidP="00000000" w:rsidRDefault="00000000" w:rsidRPr="00000000" w14:paraId="0000002D">
      <w:pPr>
        <w:rPr>
          <w:b w:val="0"/>
        </w:rPr>
      </w:pPr>
      <w:r w:rsidDel="00000000" w:rsidR="00000000" w:rsidRPr="00000000">
        <w:rPr>
          <w:rFonts w:ascii="Times New Roman" w:cs="Times New Roman" w:eastAsia="Times New Roman" w:hAnsi="Times New Roman"/>
          <w:b w:val="0"/>
          <w:rtl w:val="0"/>
        </w:rPr>
        <w:t xml:space="preserve">Tomorrow's assembly will deal with the Alumni Panel selected just recently. This assembly will be online, and there will be no sign-ins for SGA representatives this week.</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Sergeant at Arms – Ava Dowden</w:t>
      </w:r>
    </w:p>
    <w:p w:rsidR="00000000" w:rsidDel="00000000" w:rsidP="00000000" w:rsidRDefault="00000000" w:rsidRPr="00000000" w14:paraId="0000002F">
      <w:pPr>
        <w:rPr>
          <w:b w:val="0"/>
        </w:rPr>
      </w:pPr>
      <w:r w:rsidDel="00000000" w:rsidR="00000000" w:rsidRPr="00000000">
        <w:rPr>
          <w:rFonts w:ascii="Times New Roman" w:cs="Times New Roman" w:eastAsia="Times New Roman" w:hAnsi="Times New Roman"/>
          <w:b w:val="0"/>
          <w:rtl w:val="0"/>
        </w:rPr>
        <w:t xml:space="preserve">Unfortunately, </w:t>
      </w:r>
      <w:r w:rsidDel="00000000" w:rsidR="00000000" w:rsidRPr="00000000">
        <w:rPr>
          <w:rFonts w:ascii="Times New Roman" w:cs="Times New Roman" w:eastAsia="Times New Roman" w:hAnsi="Times New Roman"/>
          <w:rtl w:val="0"/>
        </w:rPr>
        <w:t xml:space="preserve">the Pi Store</w:t>
      </w:r>
      <w:r w:rsidDel="00000000" w:rsidR="00000000" w:rsidRPr="00000000">
        <w:rPr>
          <w:rFonts w:ascii="Times New Roman" w:cs="Times New Roman" w:eastAsia="Times New Roman" w:hAnsi="Times New Roman"/>
          <w:b w:val="0"/>
          <w:rtl w:val="0"/>
        </w:rPr>
        <w:t xml:space="preserve"> was not restocked. Finance informed Ava that SGA members cannot go to Sam's Club anymore due to policy change. Ava also states that the SGA sponsors and Finance want to make sure that Pi Store does not get too many items near the end of the year.</w:t>
      </w:r>
      <w:r w:rsidDel="00000000" w:rsidR="00000000" w:rsidRPr="00000000">
        <w:rPr>
          <w:rtl w:val="0"/>
        </w:rPr>
      </w:r>
    </w:p>
    <w:p w:rsidR="00000000" w:rsidDel="00000000" w:rsidP="00000000" w:rsidRDefault="00000000" w:rsidRPr="00000000" w14:paraId="00000030">
      <w:pPr>
        <w:rPr>
          <w:b w:val="0"/>
        </w:rPr>
      </w:pPr>
      <w:r w:rsidDel="00000000" w:rsidR="00000000" w:rsidRPr="00000000">
        <w:rPr>
          <w:rFonts w:ascii="Times New Roman" w:cs="Times New Roman" w:eastAsia="Times New Roman" w:hAnsi="Times New Roman"/>
          <w:b w:val="0"/>
          <w:rtl w:val="0"/>
        </w:rPr>
        <w:t xml:space="preserve">Nathan asked </w:t>
      </w:r>
      <w:r w:rsidDel="00000000" w:rsidR="00000000" w:rsidRPr="00000000">
        <w:rPr>
          <w:rFonts w:ascii="Times New Roman" w:cs="Times New Roman" w:eastAsia="Times New Roman" w:hAnsi="Times New Roman"/>
          <w:rtl w:val="0"/>
        </w:rPr>
        <w:t xml:space="preserve">whether the Pi Store</w:t>
      </w:r>
      <w:r w:rsidDel="00000000" w:rsidR="00000000" w:rsidRPr="00000000">
        <w:rPr>
          <w:rFonts w:ascii="Times New Roman" w:cs="Times New Roman" w:eastAsia="Times New Roman" w:hAnsi="Times New Roman"/>
          <w:b w:val="0"/>
          <w:rtl w:val="0"/>
        </w:rPr>
        <w:t xml:space="preserve"> will be opened this week. Ava states it will not.</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Secretary – Elbread Roh</w:t>
      </w:r>
    </w:p>
    <w:p w:rsidR="00000000" w:rsidDel="00000000" w:rsidP="00000000" w:rsidRDefault="00000000" w:rsidRPr="00000000" w14:paraId="00000032">
      <w:pPr>
        <w:rPr>
          <w:b w:val="0"/>
        </w:rPr>
      </w:pPr>
      <w:r w:rsidDel="00000000" w:rsidR="00000000" w:rsidRPr="00000000">
        <w:rPr>
          <w:rFonts w:ascii="Times New Roman" w:cs="Times New Roman" w:eastAsia="Times New Roman" w:hAnsi="Times New Roman"/>
          <w:b w:val="0"/>
          <w:rtl w:val="0"/>
        </w:rPr>
        <w:t xml:space="preserve">Elbread describes that he and his committee have been making progress with preparations for the final STAP group meeting and the STAP celebration. He presents a proposal regarding a STAP Celebration purchase.</w:t>
      </w:r>
      <w:r w:rsidDel="00000000" w:rsidR="00000000" w:rsidRPr="00000000">
        <w:rPr>
          <w:rtl w:val="0"/>
        </w:rPr>
      </w:r>
    </w:p>
    <w:p w:rsidR="00000000" w:rsidDel="00000000" w:rsidP="00000000" w:rsidRDefault="00000000" w:rsidRPr="00000000" w14:paraId="00000033">
      <w:pPr>
        <w:rPr>
          <w:b w:val="0"/>
        </w:rPr>
      </w:pPr>
      <w:r w:rsidDel="00000000" w:rsidR="00000000" w:rsidRPr="00000000">
        <w:rPr>
          <w:rFonts w:ascii="Times New Roman" w:cs="Times New Roman" w:eastAsia="Times New Roman" w:hAnsi="Times New Roman"/>
          <w:b w:val="0"/>
          <w:rtl w:val="0"/>
        </w:rPr>
        <w:t xml:space="preserve">SASC is planning on ordering catering for the STAP celebration. They are teaming up with MMI Dining to provide desserts for STAP participants and advisors as a gift of gratitude for participating in the program, and for being very diligent and hard-working throughout the year.</w:t>
      </w:r>
      <w:r w:rsidDel="00000000" w:rsidR="00000000" w:rsidRPr="00000000">
        <w:rPr>
          <w:rtl w:val="0"/>
        </w:rPr>
      </w:r>
    </w:p>
    <w:p w:rsidR="00000000" w:rsidDel="00000000" w:rsidP="00000000" w:rsidRDefault="00000000" w:rsidRPr="00000000" w14:paraId="00000034">
      <w:pPr>
        <w:rPr>
          <w:b w:val="0"/>
        </w:rPr>
      </w:pPr>
      <w:r w:rsidDel="00000000" w:rsidR="00000000" w:rsidRPr="00000000">
        <w:rPr>
          <w:rFonts w:ascii="Times New Roman" w:cs="Times New Roman" w:eastAsia="Times New Roman" w:hAnsi="Times New Roman"/>
          <w:b w:val="0"/>
          <w:rtl w:val="0"/>
        </w:rPr>
        <w:t xml:space="preserve">Elbread's committee is requesting $245 to spend on the catering. Because of how large this purchase is (It is greater than $100) SGA sponsors have requested Elbread and his committee to let the SGA vote on the purchase.</w:t>
      </w:r>
      <w:r w:rsidDel="00000000" w:rsidR="00000000" w:rsidRPr="00000000">
        <w:rPr>
          <w:rtl w:val="0"/>
        </w:rPr>
      </w:r>
    </w:p>
    <w:p w:rsidR="00000000" w:rsidDel="00000000" w:rsidP="00000000" w:rsidRDefault="00000000" w:rsidRPr="00000000" w14:paraId="00000035">
      <w:pPr>
        <w:rPr>
          <w:b w:val="0"/>
        </w:rPr>
      </w:pPr>
      <w:r w:rsidDel="00000000" w:rsidR="00000000" w:rsidRPr="00000000">
        <w:rPr>
          <w:rFonts w:ascii="Times New Roman" w:cs="Times New Roman" w:eastAsia="Times New Roman" w:hAnsi="Times New Roman"/>
          <w:b w:val="0"/>
          <w:rtl w:val="0"/>
        </w:rPr>
        <w:t xml:space="preserve">Muhammed asks whether this purchase will affect the spending on goody bags. Elbread replies that it will, but SASC plans on requesting some money from the Executive pool for the goody bags next week. He estimates that goody bags will cost around $500, leading SASC to request $350. </w:t>
      </w:r>
      <w:r w:rsidDel="00000000" w:rsidR="00000000" w:rsidRPr="00000000">
        <w:rPr>
          <w:rtl w:val="0"/>
        </w:rPr>
      </w:r>
    </w:p>
    <w:p w:rsidR="00000000" w:rsidDel="00000000" w:rsidP="00000000" w:rsidRDefault="00000000" w:rsidRPr="00000000" w14:paraId="00000036">
      <w:pPr>
        <w:rPr>
          <w:b w:val="0"/>
        </w:rPr>
      </w:pPr>
      <w:r w:rsidDel="00000000" w:rsidR="00000000" w:rsidRPr="00000000">
        <w:rPr>
          <w:rFonts w:ascii="Times New Roman" w:cs="Times New Roman" w:eastAsia="Times New Roman" w:hAnsi="Times New Roman"/>
          <w:b w:val="0"/>
          <w:rtl w:val="0"/>
        </w:rPr>
        <w:t xml:space="preserve">Nathan makes a motion to vote for approving this purchase for the STAP celebration. Mekhi seconds this vote.</w:t>
      </w:r>
      <w:r w:rsidDel="00000000" w:rsidR="00000000" w:rsidRPr="00000000">
        <w:rPr>
          <w:rtl w:val="0"/>
        </w:rPr>
      </w:r>
    </w:p>
    <w:p w:rsidR="00000000" w:rsidDel="00000000" w:rsidP="00000000" w:rsidRDefault="00000000" w:rsidRPr="00000000" w14:paraId="00000037">
      <w:pPr>
        <w:rPr/>
      </w:pPr>
      <w:r w:rsidDel="00000000" w:rsidR="00000000" w:rsidRPr="00000000">
        <w:rPr>
          <w:rFonts w:ascii="Times New Roman" w:cs="Times New Roman" w:eastAsia="Times New Roman" w:hAnsi="Times New Roman"/>
          <w:b w:val="0"/>
          <w:rtl w:val="0"/>
        </w:rPr>
        <w:t xml:space="preserve">Vote: Approve the purchase of desserts for the STAP celebration</w:t>
      </w:r>
      <w:r w:rsidDel="00000000" w:rsidR="00000000" w:rsidRPr="00000000">
        <w:rPr>
          <w:rtl w:val="0"/>
        </w:rPr>
      </w:r>
    </w:p>
    <w:p w:rsidR="00000000" w:rsidDel="00000000" w:rsidP="00000000" w:rsidRDefault="00000000" w:rsidRPr="00000000" w14:paraId="00000038">
      <w:pPr>
        <w:numPr>
          <w:ilvl w:val="0"/>
          <w:numId w:val="1"/>
        </w:numPr>
        <w:spacing w:after="0" w:afterAutospacing="0"/>
        <w:ind w:left="720" w:hanging="360"/>
        <w:rPr>
          <w:rFonts w:ascii="Times New Roman" w:cs="Times New Roman" w:eastAsia="Times New Roman" w:hAnsi="Times New Roman"/>
          <w:b w:val="0"/>
          <w:u w:val="none"/>
        </w:rPr>
      </w:pPr>
      <w:r w:rsidDel="00000000" w:rsidR="00000000" w:rsidRPr="00000000">
        <w:rPr>
          <w:rFonts w:ascii="Times New Roman" w:cs="Times New Roman" w:eastAsia="Times New Roman" w:hAnsi="Times New Roman"/>
          <w:b w:val="0"/>
          <w:rtl w:val="0"/>
        </w:rPr>
        <w:t xml:space="preserve">Approved: 12</w:t>
      </w:r>
      <w:r w:rsidDel="00000000" w:rsidR="00000000" w:rsidRPr="00000000">
        <w:rPr>
          <w:rtl w:val="0"/>
        </w:rPr>
      </w:r>
    </w:p>
    <w:p w:rsidR="00000000" w:rsidDel="00000000" w:rsidP="00000000" w:rsidRDefault="00000000" w:rsidRPr="00000000" w14:paraId="00000039">
      <w:pPr>
        <w:numPr>
          <w:ilvl w:val="0"/>
          <w:numId w:val="1"/>
        </w:numPr>
        <w:spacing w:after="0" w:afterAutospacing="0"/>
        <w:ind w:left="720" w:hanging="360"/>
        <w:rPr>
          <w:rFonts w:ascii="Times New Roman" w:cs="Times New Roman" w:eastAsia="Times New Roman" w:hAnsi="Times New Roman"/>
          <w:b w:val="0"/>
          <w:u w:val="none"/>
        </w:rPr>
      </w:pPr>
      <w:r w:rsidDel="00000000" w:rsidR="00000000" w:rsidRPr="00000000">
        <w:rPr>
          <w:rFonts w:ascii="Times New Roman" w:cs="Times New Roman" w:eastAsia="Times New Roman" w:hAnsi="Times New Roman"/>
          <w:b w:val="0"/>
          <w:rtl w:val="0"/>
        </w:rPr>
        <w:t xml:space="preserve">Rejected: 0</w:t>
      </w:r>
      <w:r w:rsidDel="00000000" w:rsidR="00000000" w:rsidRPr="00000000">
        <w:rPr>
          <w:rtl w:val="0"/>
        </w:rPr>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b w:val="0"/>
          <w:u w:val="none"/>
        </w:rPr>
      </w:pPr>
      <w:r w:rsidDel="00000000" w:rsidR="00000000" w:rsidRPr="00000000">
        <w:rPr>
          <w:rFonts w:ascii="Times New Roman" w:cs="Times New Roman" w:eastAsia="Times New Roman" w:hAnsi="Times New Roman"/>
          <w:b w:val="0"/>
          <w:rtl w:val="0"/>
        </w:rPr>
        <w:t xml:space="preserve">Abstained: 8</w:t>
      </w:r>
    </w:p>
    <w:p w:rsidR="00000000" w:rsidDel="00000000" w:rsidP="00000000" w:rsidRDefault="00000000" w:rsidRPr="00000000" w14:paraId="0000003B">
      <w:pPr>
        <w:rPr>
          <w:b w:val="0"/>
        </w:rPr>
      </w:pPr>
      <w:r w:rsidDel="00000000" w:rsidR="00000000" w:rsidRPr="00000000">
        <w:rPr>
          <w:rFonts w:ascii="Times New Roman" w:cs="Times New Roman" w:eastAsia="Times New Roman" w:hAnsi="Times New Roman"/>
          <w:b w:val="0"/>
          <w:rtl w:val="0"/>
        </w:rPr>
        <w:t xml:space="preserve">The motion passes with a majority vote.</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Treasurer – Eugene Min</w:t>
      </w:r>
    </w:p>
    <w:p w:rsidR="00000000" w:rsidDel="00000000" w:rsidP="00000000" w:rsidRDefault="00000000" w:rsidRPr="00000000" w14:paraId="0000003D">
      <w:pPr>
        <w:rPr>
          <w:b w:val="0"/>
        </w:rPr>
      </w:pPr>
      <w:r w:rsidDel="00000000" w:rsidR="00000000" w:rsidRPr="00000000">
        <w:rPr>
          <w:rFonts w:ascii="Times New Roman" w:cs="Times New Roman" w:eastAsia="Times New Roman" w:hAnsi="Times New Roman"/>
          <w:b w:val="0"/>
          <w:rtl w:val="0"/>
        </w:rPr>
        <w:t xml:space="preserve">Eugene has nothing for his agenda.</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Vice President – Dinali Jayasena</w:t>
      </w:r>
    </w:p>
    <w:p w:rsidR="00000000" w:rsidDel="00000000" w:rsidP="00000000" w:rsidRDefault="00000000" w:rsidRPr="00000000" w14:paraId="0000003F">
      <w:pPr>
        <w:rPr>
          <w:b w:val="0"/>
        </w:rPr>
      </w:pPr>
      <w:r w:rsidDel="00000000" w:rsidR="00000000" w:rsidRPr="00000000">
        <w:rPr>
          <w:rFonts w:ascii="Times New Roman" w:cs="Times New Roman" w:eastAsia="Times New Roman" w:hAnsi="Times New Roman"/>
          <w:b w:val="0"/>
          <w:rtl w:val="0"/>
        </w:rPr>
        <w:t xml:space="preserve">For weekend events, AC is hosting a pool party on Friday, a picnic on Saturday.</w:t>
      </w:r>
      <w:r w:rsidDel="00000000" w:rsidR="00000000" w:rsidRPr="00000000">
        <w:rPr>
          <w:rtl w:val="0"/>
        </w:rPr>
      </w:r>
    </w:p>
    <w:p w:rsidR="00000000" w:rsidDel="00000000" w:rsidP="00000000" w:rsidRDefault="00000000" w:rsidRPr="00000000" w14:paraId="00000040">
      <w:pPr>
        <w:rPr>
          <w:b w:val="0"/>
        </w:rPr>
      </w:pPr>
      <w:r w:rsidDel="00000000" w:rsidR="00000000" w:rsidRPr="00000000">
        <w:rPr>
          <w:rFonts w:ascii="Times New Roman" w:cs="Times New Roman" w:eastAsia="Times New Roman" w:hAnsi="Times New Roman"/>
          <w:b w:val="0"/>
          <w:rtl w:val="0"/>
        </w:rPr>
        <w:t xml:space="preserve">Dinali asks if resources from the ribbon-cutting for the opening of the new ASMS </w:t>
      </w:r>
      <w:r w:rsidDel="00000000" w:rsidR="00000000" w:rsidRPr="00000000">
        <w:rPr>
          <w:rFonts w:ascii="Times New Roman" w:cs="Times New Roman" w:eastAsia="Times New Roman" w:hAnsi="Times New Roman"/>
          <w:rtl w:val="0"/>
        </w:rPr>
        <w:t xml:space="preserve">Amphitheater</w:t>
      </w:r>
      <w:r w:rsidDel="00000000" w:rsidR="00000000" w:rsidRPr="00000000">
        <w:rPr>
          <w:rFonts w:ascii="Times New Roman" w:cs="Times New Roman" w:eastAsia="Times New Roman" w:hAnsi="Times New Roman"/>
          <w:b w:val="0"/>
          <w:rtl w:val="0"/>
        </w:rPr>
        <w:t xml:space="preserve"> will be available for her committee to use. Ms. McMaken states that they will be available to use.</w:t>
      </w:r>
      <w:r w:rsidDel="00000000" w:rsidR="00000000" w:rsidRPr="00000000">
        <w:rPr>
          <w:rtl w:val="0"/>
        </w:rPr>
      </w:r>
    </w:p>
    <w:p w:rsidR="00000000" w:rsidDel="00000000" w:rsidP="00000000" w:rsidRDefault="00000000" w:rsidRPr="00000000" w14:paraId="00000041">
      <w:pPr>
        <w:rPr>
          <w:b w:val="0"/>
        </w:rPr>
      </w:pPr>
      <w:r w:rsidDel="00000000" w:rsidR="00000000" w:rsidRPr="00000000">
        <w:rPr>
          <w:rFonts w:ascii="Times New Roman" w:cs="Times New Roman" w:eastAsia="Times New Roman" w:hAnsi="Times New Roman"/>
          <w:b w:val="0"/>
          <w:rtl w:val="0"/>
        </w:rPr>
        <w:t xml:space="preserve">Last week, AC had a summer-themed event and a bowling event, which were both very successful with ASMS students.</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President – Nathan Kim</w:t>
      </w:r>
    </w:p>
    <w:p w:rsidR="00000000" w:rsidDel="00000000" w:rsidP="00000000" w:rsidRDefault="00000000" w:rsidRPr="00000000" w14:paraId="00000043">
      <w:pPr>
        <w:rPr>
          <w:b w:val="0"/>
        </w:rPr>
      </w:pPr>
      <w:r w:rsidDel="00000000" w:rsidR="00000000" w:rsidRPr="00000000">
        <w:rPr>
          <w:rFonts w:ascii="Times New Roman" w:cs="Times New Roman" w:eastAsia="Times New Roman" w:hAnsi="Times New Roman"/>
          <w:b w:val="0"/>
          <w:rtl w:val="0"/>
        </w:rPr>
        <w:t xml:space="preserve">Nathan elaborates more on Mega Musical Chairs. Starting tomorrow, Policy Committee members will take turns selling tickets for Mega Musical Chairs. Booths will be set up which will determine the number of participants for Mega Musical Chairs. The due date for Mega Musical Chairs admission will be about a week before the event. </w:t>
      </w:r>
      <w:r w:rsidDel="00000000" w:rsidR="00000000" w:rsidRPr="00000000">
        <w:rPr>
          <w:rtl w:val="0"/>
        </w:rPr>
      </w:r>
    </w:p>
    <w:p w:rsidR="00000000" w:rsidDel="00000000" w:rsidP="00000000" w:rsidRDefault="00000000" w:rsidRPr="00000000" w14:paraId="00000044">
      <w:pPr>
        <w:rPr>
          <w:b w:val="0"/>
        </w:rPr>
      </w:pPr>
      <w:r w:rsidDel="00000000" w:rsidR="00000000" w:rsidRPr="00000000">
        <w:rPr>
          <w:rFonts w:ascii="Times New Roman" w:cs="Times New Roman" w:eastAsia="Times New Roman" w:hAnsi="Times New Roman"/>
          <w:b w:val="0"/>
          <w:rtl w:val="0"/>
        </w:rPr>
        <w:t xml:space="preserve">Connie states that tomorrow there will be the lunch-time retirement party at the Gym. Nathan then moves Mega Musical Chair sign-ups to start on Wednesday.</w:t>
      </w:r>
      <w:r w:rsidDel="00000000" w:rsidR="00000000" w:rsidRPr="00000000">
        <w:rPr>
          <w:rtl w:val="0"/>
        </w:rPr>
      </w:r>
    </w:p>
    <w:p w:rsidR="00000000" w:rsidDel="00000000" w:rsidP="00000000" w:rsidRDefault="00000000" w:rsidRPr="00000000" w14:paraId="00000045">
      <w:pPr>
        <w:rPr>
          <w:b w:val="0"/>
        </w:rPr>
      </w:pPr>
      <w:r w:rsidDel="00000000" w:rsidR="00000000" w:rsidRPr="00000000">
        <w:rPr>
          <w:rFonts w:ascii="Times New Roman" w:cs="Times New Roman" w:eastAsia="Times New Roman" w:hAnsi="Times New Roman"/>
          <w:b w:val="0"/>
          <w:rtl w:val="0"/>
        </w:rPr>
        <w:t xml:space="preserve">Nathan emphasizes that it is first-come first-serve, and that there are only 100 spots available. It is a very big event. Policy Committee is working diligently on the event. </w:t>
      </w:r>
      <w:r w:rsidDel="00000000" w:rsidR="00000000" w:rsidRPr="00000000">
        <w:rPr>
          <w:rtl w:val="0"/>
        </w:rPr>
      </w:r>
    </w:p>
    <w:p w:rsidR="00000000" w:rsidDel="00000000" w:rsidP="00000000" w:rsidRDefault="00000000" w:rsidRPr="00000000" w14:paraId="00000046">
      <w:pPr>
        <w:rPr>
          <w:b w:val="0"/>
        </w:rPr>
      </w:pPr>
      <w:r w:rsidDel="00000000" w:rsidR="00000000" w:rsidRPr="00000000">
        <w:rPr>
          <w:rFonts w:ascii="Times New Roman" w:cs="Times New Roman" w:eastAsia="Times New Roman" w:hAnsi="Times New Roman"/>
          <w:b w:val="0"/>
          <w:rtl w:val="0"/>
        </w:rPr>
        <w:t xml:space="preserve">Nathan also mentions that last week, the SGA sponsors encouraged SGA members to make suggestions regarding changes and renovations in clubs and SGA committees. Nathan states that he hopes for SGA members to submit recommendations before Spring break. </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Sponsors</w:t>
      </w:r>
    </w:p>
    <w:p w:rsidR="00000000" w:rsidDel="00000000" w:rsidP="00000000" w:rsidRDefault="00000000" w:rsidRPr="00000000" w14:paraId="00000048">
      <w:pPr>
        <w:rPr>
          <w:b w:val="0"/>
        </w:rPr>
      </w:pPr>
      <w:r w:rsidDel="00000000" w:rsidR="00000000" w:rsidRPr="00000000">
        <w:rPr>
          <w:rFonts w:ascii="Times New Roman" w:cs="Times New Roman" w:eastAsia="Times New Roman" w:hAnsi="Times New Roman"/>
          <w:b w:val="0"/>
          <w:rtl w:val="0"/>
        </w:rPr>
        <w:t xml:space="preserve">Ms. McMaken tells the SGA officers to facilitate discussion regarding club and committee renovations. SGA officers will also meet up on their own terms to discuss this.</w:t>
      </w:r>
      <w:r w:rsidDel="00000000" w:rsidR="00000000" w:rsidRPr="00000000">
        <w:rPr>
          <w:rtl w:val="0"/>
        </w:rPr>
      </w:r>
    </w:p>
    <w:p w:rsidR="00000000" w:rsidDel="00000000" w:rsidP="00000000" w:rsidRDefault="00000000" w:rsidRPr="00000000" w14:paraId="00000049">
      <w:pPr>
        <w:rPr>
          <w:b w:val="0"/>
        </w:rPr>
      </w:pPr>
      <w:r w:rsidDel="00000000" w:rsidR="00000000" w:rsidRPr="00000000">
        <w:rPr>
          <w:rFonts w:ascii="Times New Roman" w:cs="Times New Roman" w:eastAsia="Times New Roman" w:hAnsi="Times New Roman"/>
          <w:b w:val="0"/>
          <w:rtl w:val="0"/>
        </w:rPr>
        <w:t xml:space="preserve">Ms. McMaken reminds the SGA that students are expected to pay attention to tomorrow's virtual assembly. He emphasizes that the alumni in the Alumni Council are top-tier members who are willing to help out current ASMS students. </w:t>
      </w:r>
      <w:r w:rsidDel="00000000" w:rsidR="00000000" w:rsidRPr="00000000">
        <w:rPr>
          <w:rtl w:val="0"/>
        </w:rPr>
      </w:r>
    </w:p>
    <w:p w:rsidR="00000000" w:rsidDel="00000000" w:rsidP="00000000" w:rsidRDefault="00000000" w:rsidRPr="00000000" w14:paraId="0000004A">
      <w:pPr>
        <w:rPr>
          <w:b w:val="0"/>
        </w:rPr>
      </w:pPr>
      <w:r w:rsidDel="00000000" w:rsidR="00000000" w:rsidRPr="00000000">
        <w:rPr>
          <w:rFonts w:ascii="Times New Roman" w:cs="Times New Roman" w:eastAsia="Times New Roman" w:hAnsi="Times New Roman"/>
          <w:b w:val="0"/>
          <w:rtl w:val="0"/>
        </w:rPr>
        <w:t xml:space="preserve">She adds that she needs two SGA members to help out with the ribbon-cutting tomorrow. Destiny and Mekhi </w:t>
      </w:r>
      <w:r w:rsidDel="00000000" w:rsidR="00000000" w:rsidRPr="00000000">
        <w:rPr>
          <w:rFonts w:ascii="Times New Roman" w:cs="Times New Roman" w:eastAsia="Times New Roman" w:hAnsi="Times New Roman"/>
          <w:rtl w:val="0"/>
        </w:rPr>
        <w:t xml:space="preserve">state they can help</w:t>
      </w:r>
      <w:r w:rsidDel="00000000" w:rsidR="00000000" w:rsidRPr="00000000">
        <w:rPr>
          <w:rFonts w:ascii="Times New Roman" w:cs="Times New Roman" w:eastAsia="Times New Roman" w:hAnsi="Times New Roman"/>
          <w:b w:val="0"/>
          <w:rtl w:val="0"/>
        </w:rPr>
        <w:t xml:space="preserve"> for this event. </w:t>
      </w:r>
      <w:r w:rsidDel="00000000" w:rsidR="00000000" w:rsidRPr="00000000">
        <w:rPr>
          <w:rtl w:val="0"/>
        </w:rPr>
      </w:r>
    </w:p>
    <w:p w:rsidR="00000000" w:rsidDel="00000000" w:rsidP="00000000" w:rsidRDefault="00000000" w:rsidRPr="00000000" w14:paraId="0000004B">
      <w:pPr>
        <w:rPr>
          <w:b w:val="0"/>
        </w:rPr>
      </w:pPr>
      <w:r w:rsidDel="00000000" w:rsidR="00000000" w:rsidRPr="00000000">
        <w:rPr>
          <w:rFonts w:ascii="Times New Roman" w:cs="Times New Roman" w:eastAsia="Times New Roman" w:hAnsi="Times New Roman"/>
          <w:b w:val="0"/>
          <w:rtl w:val="0"/>
        </w:rPr>
        <w:t xml:space="preserve">Saku also mentions that SGA members should hold their fellow representatives accountable, and that they should prevent ASMS students from sleeping during assemblies. She encourages students to </w:t>
      </w:r>
      <w:r w:rsidDel="00000000" w:rsidR="00000000" w:rsidRPr="00000000">
        <w:rPr>
          <w:rtl w:val="0"/>
        </w:rPr>
      </w:r>
    </w:p>
    <w:p w:rsidR="00000000" w:rsidDel="00000000" w:rsidP="00000000" w:rsidRDefault="00000000" w:rsidRPr="00000000" w14:paraId="0000004C">
      <w:pPr>
        <w:rPr>
          <w:b w:val="0"/>
        </w:rPr>
      </w:pPr>
      <w:r w:rsidDel="00000000" w:rsidR="00000000" w:rsidRPr="00000000">
        <w:rPr>
          <w:rFonts w:ascii="Times New Roman" w:cs="Times New Roman" w:eastAsia="Times New Roman" w:hAnsi="Times New Roman"/>
          <w:b w:val="0"/>
          <w:rtl w:val="0"/>
        </w:rPr>
        <w:t xml:space="preserve">Sanju asks if the ribbon-cutting ceremony is required for all students to attend. Nathan states that the ceremony is required for attendance, and that someone very very special will be speaking during the ceremony.</w:t>
      </w: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Closing Remarks</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